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Pr="00990325" w:rsidRDefault="00382EBE" w:rsidP="00D94762">
      <w:pPr>
        <w:ind w:left="6663"/>
      </w:pPr>
      <w:r>
        <w:t>УТВЕРЖДЕНА</w:t>
      </w:r>
      <w:r>
        <w:br/>
        <w:t>распоряжением Правительства</w:t>
      </w:r>
      <w:r>
        <w:br/>
        <w:t>Российской Федерации</w:t>
      </w:r>
      <w:r>
        <w:br/>
        <w:t>от 26.05.2005 № 667-р</w:t>
      </w:r>
    </w:p>
    <w:p w:rsidR="00382EBE" w:rsidRPr="009038CE" w:rsidRDefault="00382EBE" w:rsidP="00D94762">
      <w:pPr>
        <w:spacing w:before="120"/>
        <w:ind w:left="6663"/>
        <w:rPr>
          <w:sz w:val="18"/>
          <w:szCs w:val="18"/>
        </w:rPr>
      </w:pPr>
      <w:r w:rsidRPr="009038CE">
        <w:rPr>
          <w:sz w:val="18"/>
          <w:szCs w:val="18"/>
        </w:rPr>
        <w:t>(в ред. распоряжения Правительства РФ от 16.10.2007 № 1428-р</w:t>
      </w:r>
      <w:r w:rsidR="00990325" w:rsidRPr="009038CE">
        <w:rPr>
          <w:sz w:val="18"/>
          <w:szCs w:val="18"/>
        </w:rPr>
        <w:t>, 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w:t>
      </w:r>
      <w:r w:rsidR="00D94762">
        <w:rPr>
          <w:sz w:val="18"/>
          <w:szCs w:val="18"/>
        </w:rPr>
        <w:t xml:space="preserve"> </w:t>
      </w:r>
      <w:r w:rsidR="00D2567B" w:rsidRPr="009038CE">
        <w:rPr>
          <w:sz w:val="18"/>
          <w:szCs w:val="18"/>
        </w:rPr>
        <w:t>27.03.2019 № 543-р</w:t>
      </w:r>
      <w:r w:rsidR="0066515B" w:rsidRPr="009038CE">
        <w:rPr>
          <w:sz w:val="18"/>
          <w:szCs w:val="18"/>
        </w:rPr>
        <w:t>, от 20.09.2019 № 2140-р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382EBE" w:rsidTr="00057C9F">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057C9F">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2578AE">
      <w:pPr>
        <w:spacing w:before="120" w:after="8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E72CCE" w:rsidTr="00A15AE5">
        <w:trPr>
          <w:cantSplit/>
        </w:trPr>
        <w:tc>
          <w:tcPr>
            <w:tcW w:w="2580" w:type="dxa"/>
            <w:gridSpan w:val="2"/>
          </w:tcPr>
          <w:p w:rsidR="00E72CCE" w:rsidRDefault="00E72CCE" w:rsidP="00A15AE5">
            <w:pPr>
              <w:jc w:val="center"/>
              <w:rPr>
                <w:sz w:val="24"/>
                <w:szCs w:val="24"/>
              </w:rPr>
            </w:pPr>
            <w:r>
              <w:rPr>
                <w:sz w:val="24"/>
                <w:szCs w:val="24"/>
              </w:rPr>
              <w:t>Месяц и год</w:t>
            </w:r>
          </w:p>
        </w:tc>
        <w:tc>
          <w:tcPr>
            <w:tcW w:w="4252" w:type="dxa"/>
            <w:vMerge w:val="restart"/>
            <w:vAlign w:val="center"/>
          </w:tcPr>
          <w:p w:rsidR="00E72CCE" w:rsidRDefault="00E72CCE" w:rsidP="00A15AE5">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E72CCE" w:rsidRDefault="00E72CCE" w:rsidP="00A15AE5">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E72CCE" w:rsidTr="00A15AE5">
        <w:trPr>
          <w:cantSplit/>
        </w:trPr>
        <w:tc>
          <w:tcPr>
            <w:tcW w:w="1290" w:type="dxa"/>
          </w:tcPr>
          <w:p w:rsidR="00E72CCE" w:rsidRDefault="00E72CCE" w:rsidP="00A15AE5">
            <w:pPr>
              <w:jc w:val="center"/>
              <w:rPr>
                <w:sz w:val="24"/>
                <w:szCs w:val="24"/>
              </w:rPr>
            </w:pPr>
            <w:r>
              <w:rPr>
                <w:sz w:val="24"/>
                <w:szCs w:val="24"/>
              </w:rPr>
              <w:t>поступ</w:t>
            </w:r>
            <w:r>
              <w:rPr>
                <w:sz w:val="24"/>
                <w:szCs w:val="24"/>
              </w:rPr>
              <w:softHyphen/>
              <w:t>ления</w:t>
            </w:r>
          </w:p>
        </w:tc>
        <w:tc>
          <w:tcPr>
            <w:tcW w:w="1290" w:type="dxa"/>
          </w:tcPr>
          <w:p w:rsidR="00E72CCE" w:rsidRDefault="00E72CCE" w:rsidP="00A15AE5">
            <w:pPr>
              <w:jc w:val="center"/>
              <w:rPr>
                <w:sz w:val="24"/>
                <w:szCs w:val="24"/>
              </w:rPr>
            </w:pPr>
            <w:r>
              <w:rPr>
                <w:sz w:val="24"/>
                <w:szCs w:val="24"/>
              </w:rPr>
              <w:t>ухода</w:t>
            </w:r>
          </w:p>
        </w:tc>
        <w:tc>
          <w:tcPr>
            <w:tcW w:w="4252" w:type="dxa"/>
            <w:vMerge/>
          </w:tcPr>
          <w:p w:rsidR="00E72CCE" w:rsidRDefault="00E72CCE" w:rsidP="00A15AE5">
            <w:pPr>
              <w:jc w:val="center"/>
              <w:rPr>
                <w:sz w:val="24"/>
                <w:szCs w:val="24"/>
              </w:rPr>
            </w:pPr>
          </w:p>
        </w:tc>
        <w:tc>
          <w:tcPr>
            <w:tcW w:w="3402" w:type="dxa"/>
            <w:vMerge/>
          </w:tcPr>
          <w:p w:rsidR="00E72CCE" w:rsidRDefault="00E72CCE" w:rsidP="00A15AE5">
            <w:pPr>
              <w:jc w:val="cente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r w:rsidR="00E72CCE" w:rsidTr="00A15AE5">
        <w:trPr>
          <w:cantSplit/>
        </w:trPr>
        <w:tc>
          <w:tcPr>
            <w:tcW w:w="1290" w:type="dxa"/>
          </w:tcPr>
          <w:p w:rsidR="00E72CCE" w:rsidRDefault="00E72CCE" w:rsidP="00A15AE5">
            <w:pPr>
              <w:jc w:val="center"/>
              <w:rPr>
                <w:sz w:val="24"/>
                <w:szCs w:val="24"/>
              </w:rPr>
            </w:pPr>
          </w:p>
        </w:tc>
        <w:tc>
          <w:tcPr>
            <w:tcW w:w="1290" w:type="dxa"/>
          </w:tcPr>
          <w:p w:rsidR="00E72CCE" w:rsidRDefault="00E72CCE" w:rsidP="00A15AE5">
            <w:pPr>
              <w:jc w:val="center"/>
              <w:rPr>
                <w:sz w:val="24"/>
                <w:szCs w:val="24"/>
              </w:rPr>
            </w:pPr>
          </w:p>
        </w:tc>
        <w:tc>
          <w:tcPr>
            <w:tcW w:w="4252" w:type="dxa"/>
          </w:tcPr>
          <w:p w:rsidR="00E72CCE" w:rsidRDefault="00E72CCE" w:rsidP="00A15AE5">
            <w:pPr>
              <w:rPr>
                <w:sz w:val="24"/>
                <w:szCs w:val="24"/>
              </w:rPr>
            </w:pPr>
          </w:p>
        </w:tc>
        <w:tc>
          <w:tcPr>
            <w:tcW w:w="3402" w:type="dxa"/>
          </w:tcPr>
          <w:p w:rsidR="00E72CCE" w:rsidRDefault="00E72CCE" w:rsidP="00A15AE5">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13. Ваши близкие родственники (отец, мать, братья, сестры и дети), а также муж (жена), в том числе бывшие.</w:t>
      </w:r>
    </w:p>
    <w:p w:rsidR="00382EBE" w:rsidRDefault="00382EBE" w:rsidP="002578AE">
      <w:pPr>
        <w:spacing w:after="8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E72CCE" w:rsidTr="00E72CCE">
        <w:trPr>
          <w:cantSplit/>
        </w:trPr>
        <w:tc>
          <w:tcPr>
            <w:tcW w:w="1729" w:type="dxa"/>
            <w:vAlign w:val="center"/>
          </w:tcPr>
          <w:p w:rsidR="00E72CCE" w:rsidRDefault="00E72CCE" w:rsidP="00A15AE5">
            <w:pPr>
              <w:jc w:val="center"/>
              <w:rPr>
                <w:sz w:val="24"/>
                <w:szCs w:val="24"/>
              </w:rPr>
            </w:pPr>
            <w:r>
              <w:rPr>
                <w:sz w:val="24"/>
                <w:szCs w:val="24"/>
              </w:rPr>
              <w:t>Степень родства</w:t>
            </w:r>
          </w:p>
        </w:tc>
        <w:tc>
          <w:tcPr>
            <w:tcW w:w="2694" w:type="dxa"/>
            <w:vAlign w:val="center"/>
          </w:tcPr>
          <w:p w:rsidR="00E72CCE" w:rsidRDefault="00E72CCE" w:rsidP="00A15AE5">
            <w:pPr>
              <w:jc w:val="center"/>
              <w:rPr>
                <w:sz w:val="24"/>
                <w:szCs w:val="24"/>
              </w:rPr>
            </w:pPr>
            <w:r>
              <w:rPr>
                <w:sz w:val="24"/>
                <w:szCs w:val="24"/>
              </w:rPr>
              <w:t>Фамилия, имя,</w:t>
            </w:r>
            <w:r>
              <w:rPr>
                <w:sz w:val="24"/>
                <w:szCs w:val="24"/>
              </w:rPr>
              <w:br/>
              <w:t>отчество</w:t>
            </w:r>
          </w:p>
        </w:tc>
        <w:tc>
          <w:tcPr>
            <w:tcW w:w="1717" w:type="dxa"/>
            <w:vAlign w:val="center"/>
          </w:tcPr>
          <w:p w:rsidR="00E72CCE" w:rsidRDefault="00E72CCE" w:rsidP="00A15AE5">
            <w:pPr>
              <w:jc w:val="center"/>
              <w:rPr>
                <w:sz w:val="24"/>
                <w:szCs w:val="24"/>
              </w:rPr>
            </w:pPr>
            <w:r>
              <w:rPr>
                <w:sz w:val="24"/>
                <w:szCs w:val="24"/>
              </w:rPr>
              <w:t>Год, число, месяц и место рождения</w:t>
            </w:r>
          </w:p>
        </w:tc>
        <w:tc>
          <w:tcPr>
            <w:tcW w:w="2047" w:type="dxa"/>
            <w:vAlign w:val="center"/>
          </w:tcPr>
          <w:p w:rsidR="00E72CCE" w:rsidRDefault="00E72CCE" w:rsidP="00A15AE5">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E72CCE" w:rsidRDefault="00E72CCE" w:rsidP="00A15AE5">
            <w:pPr>
              <w:jc w:val="center"/>
              <w:rPr>
                <w:sz w:val="24"/>
                <w:szCs w:val="24"/>
              </w:rPr>
            </w:pPr>
            <w:r>
              <w:rPr>
                <w:sz w:val="24"/>
                <w:szCs w:val="24"/>
              </w:rPr>
              <w:t>Домашний адрес (адрес регистрации, фактического проживания)</w:t>
            </w: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r w:rsidR="00E72CCE" w:rsidTr="00E72CCE">
        <w:trPr>
          <w:cantSplit/>
        </w:trPr>
        <w:tc>
          <w:tcPr>
            <w:tcW w:w="1729" w:type="dxa"/>
          </w:tcPr>
          <w:p w:rsidR="00E72CCE" w:rsidRDefault="00E72CCE" w:rsidP="00A15AE5">
            <w:pPr>
              <w:jc w:val="center"/>
              <w:rPr>
                <w:sz w:val="24"/>
                <w:szCs w:val="24"/>
              </w:rPr>
            </w:pPr>
          </w:p>
        </w:tc>
        <w:tc>
          <w:tcPr>
            <w:tcW w:w="2694" w:type="dxa"/>
          </w:tcPr>
          <w:p w:rsidR="00E72CCE" w:rsidRDefault="00E72CCE" w:rsidP="00A15AE5">
            <w:pPr>
              <w:rPr>
                <w:sz w:val="24"/>
                <w:szCs w:val="24"/>
              </w:rPr>
            </w:pPr>
          </w:p>
        </w:tc>
        <w:tc>
          <w:tcPr>
            <w:tcW w:w="1717" w:type="dxa"/>
          </w:tcPr>
          <w:p w:rsidR="00E72CCE" w:rsidRDefault="00E72CCE" w:rsidP="00A15AE5">
            <w:pPr>
              <w:jc w:val="center"/>
              <w:rPr>
                <w:sz w:val="24"/>
                <w:szCs w:val="24"/>
              </w:rPr>
            </w:pPr>
          </w:p>
        </w:tc>
        <w:tc>
          <w:tcPr>
            <w:tcW w:w="2047" w:type="dxa"/>
          </w:tcPr>
          <w:p w:rsidR="00E72CCE" w:rsidRDefault="00E72CCE" w:rsidP="00A15AE5">
            <w:pPr>
              <w:rPr>
                <w:sz w:val="24"/>
                <w:szCs w:val="24"/>
              </w:rPr>
            </w:pPr>
          </w:p>
        </w:tc>
        <w:tc>
          <w:tcPr>
            <w:tcW w:w="2047" w:type="dxa"/>
          </w:tcPr>
          <w:p w:rsidR="00E72CCE" w:rsidRDefault="00E72CCE" w:rsidP="00A15AE5">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34B4">
      <w:pPr>
        <w:pBdr>
          <w:top w:val="single" w:sz="4" w:space="1" w:color="auto"/>
        </w:pBdr>
        <w:ind w:left="5698"/>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15. Пребывание за границ</w:t>
      </w:r>
      <w:r w:rsidR="00000938">
        <w:rPr>
          <w:sz w:val="24"/>
          <w:szCs w:val="24"/>
        </w:rPr>
        <w:t>ей (когда, где, с какой целью)</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16. Отношение к воинской</w:t>
      </w:r>
      <w:r w:rsidR="00000938">
        <w:rPr>
          <w:sz w:val="24"/>
          <w:szCs w:val="24"/>
        </w:rPr>
        <w:t xml:space="preserve"> обязанности и воинское звание</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w:t>
      </w:r>
      <w:r w:rsidR="00000938">
        <w:rPr>
          <w:sz w:val="24"/>
          <w:szCs w:val="24"/>
        </w:rPr>
        <w:t>телефона (либо иной вид связи)</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18. Паспор</w:t>
      </w:r>
      <w:r w:rsidR="00000938">
        <w:rPr>
          <w:sz w:val="24"/>
          <w:szCs w:val="24"/>
        </w:rPr>
        <w:t>т или документ, его заменяющий</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000938">
      <w:pPr>
        <w:rPr>
          <w:sz w:val="24"/>
          <w:szCs w:val="24"/>
        </w:rPr>
      </w:pPr>
      <w:r>
        <w:rPr>
          <w:sz w:val="24"/>
          <w:szCs w:val="24"/>
        </w:rPr>
        <w:t>21. ИНН (если имеется)</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E72CCE">
      <w:pgSz w:w="11906" w:h="16838"/>
      <w:pgMar w:top="850" w:right="567" w:bottom="426" w:left="1134" w:header="397" w:footer="283"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020" w:rsidRDefault="00EB6020">
      <w:r>
        <w:separator/>
      </w:r>
    </w:p>
  </w:endnote>
  <w:endnote w:type="continuationSeparator" w:id="1">
    <w:p w:rsidR="00EB6020" w:rsidRDefault="00EB60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020" w:rsidRDefault="00EB6020">
      <w:r>
        <w:separator/>
      </w:r>
    </w:p>
  </w:footnote>
  <w:footnote w:type="continuationSeparator" w:id="1">
    <w:p w:rsidR="00EB6020" w:rsidRDefault="00EB60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rsids>
    <w:rsidRoot w:val="00990325"/>
    <w:rsid w:val="00000938"/>
    <w:rsid w:val="00057C9F"/>
    <w:rsid w:val="001534B4"/>
    <w:rsid w:val="00180BBA"/>
    <w:rsid w:val="00250F57"/>
    <w:rsid w:val="002578AE"/>
    <w:rsid w:val="00374E5B"/>
    <w:rsid w:val="00382EBE"/>
    <w:rsid w:val="00407DED"/>
    <w:rsid w:val="00627942"/>
    <w:rsid w:val="0066515B"/>
    <w:rsid w:val="006B2AD4"/>
    <w:rsid w:val="006C7B63"/>
    <w:rsid w:val="00737B51"/>
    <w:rsid w:val="0078012B"/>
    <w:rsid w:val="007A4A92"/>
    <w:rsid w:val="009038CE"/>
    <w:rsid w:val="009422EA"/>
    <w:rsid w:val="00990325"/>
    <w:rsid w:val="00A505AE"/>
    <w:rsid w:val="00A743CE"/>
    <w:rsid w:val="00AB106B"/>
    <w:rsid w:val="00B86AD5"/>
    <w:rsid w:val="00BF35C5"/>
    <w:rsid w:val="00C02143"/>
    <w:rsid w:val="00D2567B"/>
    <w:rsid w:val="00D94762"/>
    <w:rsid w:val="00DF2952"/>
    <w:rsid w:val="00E72CCE"/>
    <w:rsid w:val="00E92DE9"/>
    <w:rsid w:val="00EB6020"/>
    <w:rsid w:val="00F53BAC"/>
    <w:rsid w:val="00F97987"/>
    <w:rsid w:val="00FB3B65"/>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987"/>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F97987"/>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F97987"/>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F97987"/>
    <w:pPr>
      <w:tabs>
        <w:tab w:val="center" w:pos="4153"/>
        <w:tab w:val="right" w:pos="8306"/>
      </w:tabs>
    </w:pPr>
  </w:style>
  <w:style w:type="character" w:customStyle="1" w:styleId="a4">
    <w:name w:val="Верхний колонтитул Знак"/>
    <w:basedOn w:val="a0"/>
    <w:link w:val="a3"/>
    <w:uiPriority w:val="99"/>
    <w:semiHidden/>
    <w:rsid w:val="00F97987"/>
    <w:rPr>
      <w:sz w:val="20"/>
      <w:szCs w:val="20"/>
    </w:rPr>
  </w:style>
  <w:style w:type="paragraph" w:styleId="a5">
    <w:name w:val="footer"/>
    <w:basedOn w:val="a"/>
    <w:link w:val="a6"/>
    <w:uiPriority w:val="99"/>
    <w:rsid w:val="00F97987"/>
    <w:pPr>
      <w:tabs>
        <w:tab w:val="center" w:pos="4153"/>
        <w:tab w:val="right" w:pos="8306"/>
      </w:tabs>
    </w:pPr>
  </w:style>
  <w:style w:type="character" w:customStyle="1" w:styleId="a6">
    <w:name w:val="Нижний колонтитул Знак"/>
    <w:basedOn w:val="a0"/>
    <w:link w:val="a5"/>
    <w:uiPriority w:val="99"/>
    <w:semiHidden/>
    <w:rsid w:val="00F97987"/>
    <w:rPr>
      <w:sz w:val="20"/>
      <w:szCs w:val="20"/>
    </w:rPr>
  </w:style>
  <w:style w:type="paragraph" w:customStyle="1" w:styleId="ConsPlusNormal">
    <w:name w:val="ConsPlusNormal"/>
    <w:uiPriority w:val="99"/>
    <w:rsid w:val="00F97987"/>
    <w:pPr>
      <w:autoSpaceDE w:val="0"/>
      <w:autoSpaceDN w:val="0"/>
      <w:spacing w:after="0" w:line="240" w:lineRule="auto"/>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807</Words>
  <Characters>4601</Characters>
  <Application>Microsoft Office Word</Application>
  <DocSecurity>0</DocSecurity>
  <Lines>38</Lines>
  <Paragraphs>10</Paragraphs>
  <ScaleCrop>false</ScaleCrop>
  <Company/>
  <LinksUpToDate>false</LinksUpToDate>
  <CharactersWithSpaces>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1655-43-003</cp:lastModifiedBy>
  <cp:revision>5</cp:revision>
  <cp:lastPrinted>2019-09-25T13:25:00Z</cp:lastPrinted>
  <dcterms:created xsi:type="dcterms:W3CDTF">2019-10-02T07:32:00Z</dcterms:created>
  <dcterms:modified xsi:type="dcterms:W3CDTF">2019-10-10T13:37:00Z</dcterms:modified>
</cp:coreProperties>
</file>